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6E6" w:rsidRPr="000756E6" w:rsidRDefault="000756E6" w:rsidP="000756E6">
      <w:pPr>
        <w:shd w:val="clear" w:color="auto" w:fill="FFFFFF"/>
        <w:spacing w:before="100" w:beforeAutospacing="1" w:after="100" w:afterAutospacing="1" w:line="240" w:lineRule="auto"/>
        <w:outlineLvl w:val="0"/>
        <w:rPr>
          <w:rFonts w:ascii="Arial" w:eastAsia="Times New Roman" w:hAnsi="Arial" w:cs="Arial"/>
          <w:b/>
          <w:bCs/>
          <w:color w:val="000000"/>
          <w:kern w:val="36"/>
          <w:sz w:val="28"/>
          <w:szCs w:val="28"/>
          <w:lang w:val="en"/>
        </w:rPr>
      </w:pPr>
      <w:r w:rsidRPr="000756E6">
        <w:rPr>
          <w:rFonts w:ascii="Arial" w:eastAsia="Times New Roman" w:hAnsi="Arial" w:cs="Arial"/>
          <w:b/>
          <w:bCs/>
          <w:color w:val="000000"/>
          <w:kern w:val="36"/>
          <w:sz w:val="28"/>
          <w:szCs w:val="28"/>
          <w:lang w:val="en"/>
        </w:rPr>
        <w:t>Charming Charlie: a jewel of a chain</w:t>
      </w:r>
    </w:p>
    <w:p w:rsidR="000756E6" w:rsidRPr="000756E6" w:rsidRDefault="000756E6" w:rsidP="000756E6">
      <w:pPr>
        <w:shd w:val="clear" w:color="auto" w:fill="FFFFFF"/>
        <w:spacing w:before="100" w:beforeAutospacing="1" w:after="100" w:afterAutospacing="1" w:line="240" w:lineRule="auto"/>
        <w:outlineLvl w:val="4"/>
        <w:rPr>
          <w:rFonts w:ascii="Arial" w:eastAsia="Times New Roman" w:hAnsi="Arial" w:cs="Arial"/>
          <w:color w:val="EA4A12"/>
          <w:sz w:val="16"/>
          <w:szCs w:val="16"/>
          <w:lang w:val="en"/>
        </w:rPr>
      </w:pPr>
      <w:r w:rsidRPr="000756E6">
        <w:rPr>
          <w:rFonts w:ascii="Arial" w:eastAsia="Times New Roman" w:hAnsi="Arial" w:cs="Arial"/>
          <w:color w:val="EA4A12"/>
          <w:sz w:val="16"/>
          <w:szCs w:val="16"/>
          <w:lang w:val="en"/>
        </w:rPr>
        <w:t xml:space="preserve">By TANYA RUTLEDGE, FOR THE CHRONICLE | December 2, 2011 </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 xml:space="preserve">While some graduate students might use their professors' office hours to beg for a better grade or extra credit, </w:t>
      </w:r>
      <w:hyperlink r:id="rId5" w:history="1">
        <w:r w:rsidRPr="000756E6">
          <w:rPr>
            <w:rFonts w:ascii="Arial" w:eastAsia="Times New Roman" w:hAnsi="Arial" w:cs="Arial"/>
            <w:color w:val="000000"/>
            <w:sz w:val="20"/>
            <w:szCs w:val="20"/>
            <w:lang w:val="en"/>
          </w:rPr>
          <w:t xml:space="preserve">Charlie </w:t>
        </w:r>
        <w:proofErr w:type="spellStart"/>
        <w:r w:rsidRPr="000756E6">
          <w:rPr>
            <w:rFonts w:ascii="Arial" w:eastAsia="Times New Roman" w:hAnsi="Arial" w:cs="Arial"/>
            <w:color w:val="000000"/>
            <w:sz w:val="20"/>
            <w:szCs w:val="20"/>
            <w:lang w:val="en"/>
          </w:rPr>
          <w:t>Chanaratsopon</w:t>
        </w:r>
        <w:proofErr w:type="spellEnd"/>
      </w:hyperlink>
      <w:r w:rsidRPr="000756E6">
        <w:rPr>
          <w:rFonts w:ascii="Arial" w:eastAsia="Times New Roman" w:hAnsi="Arial" w:cs="Arial"/>
          <w:color w:val="000000"/>
          <w:sz w:val="20"/>
          <w:szCs w:val="20"/>
          <w:lang w:val="en"/>
        </w:rPr>
        <w:t xml:space="preserve"> was using his time to launch a business.</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proofErr w:type="spellStart"/>
      <w:r w:rsidRPr="000756E6">
        <w:rPr>
          <w:rFonts w:ascii="Arial" w:eastAsia="Times New Roman" w:hAnsi="Arial" w:cs="Arial"/>
          <w:color w:val="000000"/>
          <w:sz w:val="20"/>
          <w:szCs w:val="20"/>
          <w:lang w:val="en"/>
        </w:rPr>
        <w:t>Chanaratsopon</w:t>
      </w:r>
      <w:proofErr w:type="spellEnd"/>
      <w:r w:rsidRPr="000756E6">
        <w:rPr>
          <w:rFonts w:ascii="Arial" w:eastAsia="Times New Roman" w:hAnsi="Arial" w:cs="Arial"/>
          <w:color w:val="000000"/>
          <w:sz w:val="20"/>
          <w:szCs w:val="20"/>
          <w:lang w:val="en"/>
        </w:rPr>
        <w:t xml:space="preserve">, who at age 33 leads one of the fastest-growing specialty retailers in the country, simultaneously earned his MBA from </w:t>
      </w:r>
      <w:hyperlink r:id="rId6" w:history="1">
        <w:r w:rsidRPr="000756E6">
          <w:rPr>
            <w:rFonts w:ascii="Arial" w:eastAsia="Times New Roman" w:hAnsi="Arial" w:cs="Arial"/>
            <w:color w:val="000000"/>
            <w:sz w:val="20"/>
            <w:szCs w:val="20"/>
            <w:lang w:val="en"/>
          </w:rPr>
          <w:t>Columbia University</w:t>
        </w:r>
      </w:hyperlink>
      <w:r w:rsidRPr="000756E6">
        <w:rPr>
          <w:rFonts w:ascii="Arial" w:eastAsia="Times New Roman" w:hAnsi="Arial" w:cs="Arial"/>
          <w:color w:val="000000"/>
          <w:sz w:val="20"/>
          <w:szCs w:val="20"/>
          <w:lang w:val="en"/>
        </w:rPr>
        <w:t xml:space="preserve"> in New York and started Houston-based </w:t>
      </w:r>
      <w:hyperlink r:id="rId7" w:history="1">
        <w:r w:rsidRPr="000756E6">
          <w:rPr>
            <w:rFonts w:ascii="Arial" w:eastAsia="Times New Roman" w:hAnsi="Arial" w:cs="Arial"/>
            <w:color w:val="000000"/>
            <w:sz w:val="20"/>
            <w:szCs w:val="20"/>
            <w:lang w:val="en"/>
          </w:rPr>
          <w:t>Charming Charlie</w:t>
        </w:r>
      </w:hyperlink>
      <w:r w:rsidRPr="000756E6">
        <w:rPr>
          <w:rFonts w:ascii="Arial" w:eastAsia="Times New Roman" w:hAnsi="Arial" w:cs="Arial"/>
          <w:color w:val="000000"/>
          <w:sz w:val="20"/>
          <w:szCs w:val="20"/>
          <w:lang w:val="en"/>
        </w:rPr>
        <w:t>. The chain has grown to 178 stores in 33 states in just seven years, essentially doubling its store count each year.</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proofErr w:type="spellStart"/>
      <w:r w:rsidRPr="000756E6">
        <w:rPr>
          <w:rFonts w:ascii="Arial" w:eastAsia="Times New Roman" w:hAnsi="Arial" w:cs="Arial"/>
          <w:color w:val="000000"/>
          <w:sz w:val="20"/>
          <w:szCs w:val="20"/>
          <w:lang w:val="en"/>
        </w:rPr>
        <w:t>Chanaratsopon</w:t>
      </w:r>
      <w:proofErr w:type="spellEnd"/>
      <w:r w:rsidRPr="000756E6">
        <w:rPr>
          <w:rFonts w:ascii="Arial" w:eastAsia="Times New Roman" w:hAnsi="Arial" w:cs="Arial"/>
          <w:color w:val="000000"/>
          <w:sz w:val="20"/>
          <w:szCs w:val="20"/>
          <w:lang w:val="en"/>
        </w:rPr>
        <w:t xml:space="preserve"> would often bounce ideas off his professors to get tips for the company, which was founded in 2004 and employs more than 5,000 people across the country, including more than 600 locally.</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"I really used it as a sounding board for the business," he said.</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proofErr w:type="spellStart"/>
      <w:r w:rsidRPr="000756E6">
        <w:rPr>
          <w:rFonts w:ascii="Arial" w:eastAsia="Times New Roman" w:hAnsi="Arial" w:cs="Arial"/>
          <w:color w:val="000000"/>
          <w:sz w:val="20"/>
          <w:szCs w:val="20"/>
          <w:lang w:val="en"/>
        </w:rPr>
        <w:t>Chanaratsopon</w:t>
      </w:r>
      <w:proofErr w:type="spellEnd"/>
      <w:r w:rsidRPr="000756E6">
        <w:rPr>
          <w:rFonts w:ascii="Arial" w:eastAsia="Times New Roman" w:hAnsi="Arial" w:cs="Arial"/>
          <w:color w:val="000000"/>
          <w:sz w:val="20"/>
          <w:szCs w:val="20"/>
          <w:lang w:val="en"/>
        </w:rPr>
        <w:t>, who has a background in finance and real estate, got the idea for the jewelry and accessories retail chain after "walking the malls" to get ideas about what shoppers wanted.</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 xml:space="preserve">Using excess inventory from his family's jewelry manufacturing business, he started Charming Charlie with a store on </w:t>
      </w:r>
      <w:proofErr w:type="spellStart"/>
      <w:r w:rsidRPr="000756E6">
        <w:rPr>
          <w:rFonts w:ascii="Arial" w:eastAsia="Times New Roman" w:hAnsi="Arial" w:cs="Arial"/>
          <w:color w:val="000000"/>
          <w:sz w:val="20"/>
          <w:szCs w:val="20"/>
          <w:lang w:val="en"/>
        </w:rPr>
        <w:t>Harwin</w:t>
      </w:r>
      <w:proofErr w:type="spellEnd"/>
      <w:r w:rsidRPr="000756E6">
        <w:rPr>
          <w:rFonts w:ascii="Arial" w:eastAsia="Times New Roman" w:hAnsi="Arial" w:cs="Arial"/>
          <w:color w:val="000000"/>
          <w:sz w:val="20"/>
          <w:szCs w:val="20"/>
          <w:lang w:val="en"/>
        </w:rPr>
        <w:t xml:space="preserve"> Drive.</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 xml:space="preserve">"I knew I didn't want to be in the apparel business because it was so competitive," </w:t>
      </w:r>
      <w:proofErr w:type="spellStart"/>
      <w:r w:rsidRPr="000756E6">
        <w:rPr>
          <w:rFonts w:ascii="Arial" w:eastAsia="Times New Roman" w:hAnsi="Arial" w:cs="Arial"/>
          <w:color w:val="000000"/>
          <w:sz w:val="20"/>
          <w:szCs w:val="20"/>
          <w:lang w:val="en"/>
        </w:rPr>
        <w:t>Chanaratsopon</w:t>
      </w:r>
      <w:proofErr w:type="spellEnd"/>
      <w:r w:rsidRPr="000756E6">
        <w:rPr>
          <w:rFonts w:ascii="Arial" w:eastAsia="Times New Roman" w:hAnsi="Arial" w:cs="Arial"/>
          <w:color w:val="000000"/>
          <w:sz w:val="20"/>
          <w:szCs w:val="20"/>
          <w:lang w:val="en"/>
        </w:rPr>
        <w:t xml:space="preserve"> said. "With accessories and jewelry, there was so much unmet demand."</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And although growth came fast, he said he was never afraid to tweak the concept based on customer feedback.</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b/>
          <w:bCs/>
          <w:i/>
          <w:iCs/>
          <w:color w:val="000000"/>
          <w:sz w:val="20"/>
          <w:szCs w:val="20"/>
          <w:lang w:val="en"/>
        </w:rPr>
        <w:t>Setting it apart</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It was only after opening store No. 7 that Charming Charlie adopted the format that now defines it in the industry - grouping the merchandise by color, rather than by category.</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hyperlink r:id="rId8" w:history="1">
        <w:r w:rsidRPr="000756E6">
          <w:rPr>
            <w:rFonts w:ascii="Arial" w:eastAsia="Times New Roman" w:hAnsi="Arial" w:cs="Arial"/>
            <w:color w:val="000000"/>
            <w:sz w:val="20"/>
            <w:szCs w:val="20"/>
            <w:lang w:val="en"/>
          </w:rPr>
          <w:t>Richard Jaffe</w:t>
        </w:r>
      </w:hyperlink>
      <w:r w:rsidRPr="000756E6">
        <w:rPr>
          <w:rFonts w:ascii="Arial" w:eastAsia="Times New Roman" w:hAnsi="Arial" w:cs="Arial"/>
          <w:color w:val="000000"/>
          <w:sz w:val="20"/>
          <w:szCs w:val="20"/>
          <w:lang w:val="en"/>
        </w:rPr>
        <w:t xml:space="preserve">, a retail analyst with </w:t>
      </w:r>
      <w:hyperlink r:id="rId9" w:history="1">
        <w:proofErr w:type="spellStart"/>
        <w:r w:rsidRPr="000756E6">
          <w:rPr>
            <w:rFonts w:ascii="Arial" w:eastAsia="Times New Roman" w:hAnsi="Arial" w:cs="Arial"/>
            <w:color w:val="000000"/>
            <w:sz w:val="20"/>
            <w:szCs w:val="20"/>
            <w:lang w:val="en"/>
          </w:rPr>
          <w:t>StifelNicolaus</w:t>
        </w:r>
        <w:proofErr w:type="spellEnd"/>
        <w:r w:rsidRPr="000756E6">
          <w:rPr>
            <w:rFonts w:ascii="Arial" w:eastAsia="Times New Roman" w:hAnsi="Arial" w:cs="Arial"/>
            <w:color w:val="000000"/>
            <w:sz w:val="20"/>
            <w:szCs w:val="20"/>
            <w:lang w:val="en"/>
          </w:rPr>
          <w:t xml:space="preserve"> Research</w:t>
        </w:r>
      </w:hyperlink>
      <w:r w:rsidRPr="000756E6">
        <w:rPr>
          <w:rFonts w:ascii="Arial" w:eastAsia="Times New Roman" w:hAnsi="Arial" w:cs="Arial"/>
          <w:color w:val="000000"/>
          <w:sz w:val="20"/>
          <w:szCs w:val="20"/>
          <w:lang w:val="en"/>
        </w:rPr>
        <w:t>, said Charming Charlie's color groupings have helped set it apart in the ultra-competitive retail market.</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"Their merchandise is laid out in a very straightforward, easy-to-understand format that tells color stories," Jaffe said. "They are almost like vignettes that are driven by color."</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 xml:space="preserve">But both Jaffe and Charming Charlie customer </w:t>
      </w:r>
      <w:hyperlink r:id="rId10" w:history="1">
        <w:r w:rsidRPr="000756E6">
          <w:rPr>
            <w:rFonts w:ascii="Arial" w:eastAsia="Times New Roman" w:hAnsi="Arial" w:cs="Arial"/>
            <w:color w:val="000000"/>
            <w:sz w:val="20"/>
            <w:szCs w:val="20"/>
            <w:lang w:val="en"/>
          </w:rPr>
          <w:t>Lara Bell</w:t>
        </w:r>
      </w:hyperlink>
      <w:r w:rsidRPr="000756E6">
        <w:rPr>
          <w:rFonts w:ascii="Arial" w:eastAsia="Times New Roman" w:hAnsi="Arial" w:cs="Arial"/>
          <w:color w:val="000000"/>
          <w:sz w:val="20"/>
          <w:szCs w:val="20"/>
          <w:lang w:val="en"/>
        </w:rPr>
        <w:t xml:space="preserve"> said the primary attractions are the affordable prices, especially in an economy where shoppers are looking for bargains.</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b/>
          <w:bCs/>
          <w:i/>
          <w:iCs/>
          <w:color w:val="000000"/>
          <w:sz w:val="20"/>
          <w:szCs w:val="20"/>
          <w:lang w:val="en"/>
        </w:rPr>
        <w:t>'The biggest draw'</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Charming Charlie's merchandise is typically priced from $4.97 to $49.97, with many of its earrings and watches ringing up at $14.97.</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"For me, the price is the biggest draw," said Bell, who visits the Bunker Hill store - one of 10 in the Houston area - at least three times a week and never leaves without purchasing something.</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"I don't want to drop $40 on a pair of earrings that I might only wear once or twice. They have their pulse on what shoppers want."</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lastRenderedPageBreak/>
        <w:t>Indeed, Jaffe said one of the main things that shoppers want is to be able to affordably accessorize clothing they already own.</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"The consumer is interested in dressing from her own closet right now. Not in buying clothes, but in buying accessories that don't cost as much but can refresh a whole outfit," he said. "The demand is out there, and retailers like Francesca's and Charming Charlie are capitalizing on that."</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Jaffe's firm also follows Houston-based Francesca's Holdings Corp., which operates accessories and jewelry boutiques across the country and recently undertook a successful IPO.</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 xml:space="preserve">Charming Charlie is profitable, </w:t>
      </w:r>
      <w:proofErr w:type="spellStart"/>
      <w:r w:rsidRPr="000756E6">
        <w:rPr>
          <w:rFonts w:ascii="Arial" w:eastAsia="Times New Roman" w:hAnsi="Arial" w:cs="Arial"/>
          <w:color w:val="000000"/>
          <w:sz w:val="20"/>
          <w:szCs w:val="20"/>
          <w:lang w:val="en"/>
        </w:rPr>
        <w:t>Chanaratsopon</w:t>
      </w:r>
      <w:proofErr w:type="spellEnd"/>
      <w:r w:rsidRPr="000756E6">
        <w:rPr>
          <w:rFonts w:ascii="Arial" w:eastAsia="Times New Roman" w:hAnsi="Arial" w:cs="Arial"/>
          <w:color w:val="000000"/>
          <w:sz w:val="20"/>
          <w:szCs w:val="20"/>
          <w:lang w:val="en"/>
        </w:rPr>
        <w:t xml:space="preserve"> said, though he won't disclose revenue figures. He did say he expects another shot in the arm from the company's website, launched two weeks ago.</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 xml:space="preserve">And while </w:t>
      </w:r>
      <w:proofErr w:type="spellStart"/>
      <w:r w:rsidRPr="000756E6">
        <w:rPr>
          <w:rFonts w:ascii="Arial" w:eastAsia="Times New Roman" w:hAnsi="Arial" w:cs="Arial"/>
          <w:color w:val="000000"/>
          <w:sz w:val="20"/>
          <w:szCs w:val="20"/>
          <w:lang w:val="en"/>
        </w:rPr>
        <w:t>Chanaratsopon</w:t>
      </w:r>
      <w:proofErr w:type="spellEnd"/>
      <w:r w:rsidRPr="000756E6">
        <w:rPr>
          <w:rFonts w:ascii="Arial" w:eastAsia="Times New Roman" w:hAnsi="Arial" w:cs="Arial"/>
          <w:color w:val="000000"/>
          <w:sz w:val="20"/>
          <w:szCs w:val="20"/>
          <w:lang w:val="en"/>
        </w:rPr>
        <w:t xml:space="preserve"> credits his well-planned business "playbook" for a portion of the company's growth, he admits to a little bit of luck and timing.</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b/>
          <w:bCs/>
          <w:i/>
          <w:iCs/>
          <w:color w:val="000000"/>
          <w:sz w:val="20"/>
          <w:szCs w:val="20"/>
          <w:lang w:val="en"/>
        </w:rPr>
        <w:t>Prime spots</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When the company started in 2004, bank loans and credit for expansion were easy to come by. As the recession took hold and the real estate market took a hit, Charming Charlie was able to ramp up expansion since prime retail spots were easier to find and cheaper to secure.</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"We were in a position to take a lot of those spots that the national guys didn't take at the time because not a lot of them were growing," he said.</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000000"/>
          <w:sz w:val="20"/>
          <w:szCs w:val="20"/>
          <w:lang w:val="en"/>
        </w:rPr>
      </w:pPr>
      <w:r w:rsidRPr="000756E6">
        <w:rPr>
          <w:rFonts w:ascii="Arial" w:eastAsia="Times New Roman" w:hAnsi="Arial" w:cs="Arial"/>
          <w:color w:val="000000"/>
          <w:sz w:val="20"/>
          <w:szCs w:val="20"/>
          <w:lang w:val="en"/>
        </w:rPr>
        <w:t xml:space="preserve">There has been chatter about an IPO for Charming Charlie, but </w:t>
      </w:r>
      <w:proofErr w:type="spellStart"/>
      <w:r w:rsidRPr="000756E6">
        <w:rPr>
          <w:rFonts w:ascii="Arial" w:eastAsia="Times New Roman" w:hAnsi="Arial" w:cs="Arial"/>
          <w:color w:val="000000"/>
          <w:sz w:val="20"/>
          <w:szCs w:val="20"/>
          <w:lang w:val="en"/>
        </w:rPr>
        <w:t>Chanaratsopon</w:t>
      </w:r>
      <w:proofErr w:type="spellEnd"/>
      <w:r w:rsidRPr="000756E6">
        <w:rPr>
          <w:rFonts w:ascii="Arial" w:eastAsia="Times New Roman" w:hAnsi="Arial" w:cs="Arial"/>
          <w:color w:val="000000"/>
          <w:sz w:val="20"/>
          <w:szCs w:val="20"/>
          <w:lang w:val="en"/>
        </w:rPr>
        <w:t xml:space="preserve"> would only say that it could be a possibility.</w:t>
      </w:r>
    </w:p>
    <w:p w:rsidR="000756E6" w:rsidRPr="000756E6" w:rsidRDefault="000756E6" w:rsidP="000756E6">
      <w:pPr>
        <w:shd w:val="clear" w:color="auto" w:fill="FFFFFF"/>
        <w:spacing w:before="100" w:beforeAutospacing="1" w:after="100" w:afterAutospacing="1" w:line="240" w:lineRule="auto"/>
        <w:rPr>
          <w:rFonts w:ascii="Arial" w:eastAsia="Times New Roman" w:hAnsi="Arial" w:cs="Arial"/>
          <w:color w:val="222222"/>
          <w:sz w:val="18"/>
          <w:szCs w:val="18"/>
          <w:lang w:val="en"/>
        </w:rPr>
      </w:pPr>
      <w:r w:rsidRPr="000756E6">
        <w:rPr>
          <w:rFonts w:ascii="Arial" w:eastAsia="Times New Roman" w:hAnsi="Arial" w:cs="Arial"/>
          <w:color w:val="000000"/>
          <w:sz w:val="20"/>
          <w:szCs w:val="20"/>
          <w:lang w:val="en"/>
        </w:rPr>
        <w:t>"Our focus is on growing the business, and as we look at different ways of accessing capital, we could look at the stock market," he said. "If it's a great thing at the time, then we'll do it."</w:t>
      </w:r>
    </w:p>
    <w:p w:rsidR="0041720D" w:rsidRPr="000756E6" w:rsidRDefault="000756E6">
      <w:pPr>
        <w:rPr>
          <w:rFonts w:ascii="Arial" w:hAnsi="Arial" w:cs="Arial"/>
          <w:sz w:val="16"/>
          <w:szCs w:val="16"/>
        </w:rPr>
      </w:pPr>
      <w:r w:rsidRPr="000756E6">
        <w:rPr>
          <w:rFonts w:ascii="Arial" w:hAnsi="Arial" w:cs="Arial"/>
          <w:sz w:val="16"/>
          <w:szCs w:val="16"/>
        </w:rPr>
        <w:t>http://www.chron.com/business/article/Charming-Ch</w:t>
      </w:r>
      <w:bookmarkStart w:id="0" w:name="_GoBack"/>
      <w:bookmarkEnd w:id="0"/>
      <w:r w:rsidRPr="000756E6">
        <w:rPr>
          <w:rFonts w:ascii="Arial" w:hAnsi="Arial" w:cs="Arial"/>
          <w:sz w:val="16"/>
          <w:szCs w:val="16"/>
        </w:rPr>
        <w:t>arlie-a-jewel-of-a-chain-2341504.php</w:t>
      </w:r>
    </w:p>
    <w:sectPr w:rsidR="0041720D" w:rsidRPr="000756E6"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75pt;height:3.75pt" o:bullet="t">
        <v:imagedata r:id="rId1" o:title="bullet"/>
      </v:shape>
    </w:pict>
  </w:numPicBullet>
  <w:numPicBullet w:numPicBulletId="1">
    <w:pict>
      <v:shape id="_x0000_i1060" type="#_x0000_t75" style="width:3in;height:3in" o:bullet="t"/>
    </w:pict>
  </w:numPicBullet>
  <w:abstractNum w:abstractNumId="0">
    <w:nsid w:val="0C0C5B68"/>
    <w:multiLevelType w:val="multilevel"/>
    <w:tmpl w:val="C91A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77902"/>
    <w:multiLevelType w:val="multilevel"/>
    <w:tmpl w:val="4C34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8253C"/>
    <w:multiLevelType w:val="multilevel"/>
    <w:tmpl w:val="63EE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D00EB7"/>
    <w:multiLevelType w:val="multilevel"/>
    <w:tmpl w:val="9018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DE1C8E"/>
    <w:multiLevelType w:val="multilevel"/>
    <w:tmpl w:val="4782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6D"/>
    <w:rsid w:val="000756E6"/>
    <w:rsid w:val="0026056D"/>
    <w:rsid w:val="0041720D"/>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386D5-E490-4CE6-BA02-155F3FA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241999">
      <w:bodyDiv w:val="1"/>
      <w:marLeft w:val="0"/>
      <w:marRight w:val="0"/>
      <w:marTop w:val="0"/>
      <w:marBottom w:val="0"/>
      <w:divBdr>
        <w:top w:val="none" w:sz="0" w:space="0" w:color="auto"/>
        <w:left w:val="none" w:sz="0" w:space="0" w:color="auto"/>
        <w:bottom w:val="none" w:sz="0" w:space="0" w:color="auto"/>
        <w:right w:val="none" w:sz="0" w:space="0" w:color="auto"/>
      </w:divBdr>
      <w:divsChild>
        <w:div w:id="1413887913">
          <w:marLeft w:val="0"/>
          <w:marRight w:val="0"/>
          <w:marTop w:val="0"/>
          <w:marBottom w:val="0"/>
          <w:divBdr>
            <w:top w:val="none" w:sz="0" w:space="0" w:color="auto"/>
            <w:left w:val="none" w:sz="0" w:space="0" w:color="auto"/>
            <w:bottom w:val="none" w:sz="0" w:space="0" w:color="auto"/>
            <w:right w:val="none" w:sz="0" w:space="0" w:color="auto"/>
          </w:divBdr>
          <w:divsChild>
            <w:div w:id="1444882667">
              <w:marLeft w:val="0"/>
              <w:marRight w:val="0"/>
              <w:marTop w:val="0"/>
              <w:marBottom w:val="0"/>
              <w:divBdr>
                <w:top w:val="none" w:sz="0" w:space="0" w:color="auto"/>
                <w:left w:val="none" w:sz="0" w:space="0" w:color="auto"/>
                <w:bottom w:val="none" w:sz="0" w:space="0" w:color="auto"/>
                <w:right w:val="none" w:sz="0" w:space="0" w:color="auto"/>
              </w:divBdr>
              <w:divsChild>
                <w:div w:id="1572228100">
                  <w:marLeft w:val="0"/>
                  <w:marRight w:val="0"/>
                  <w:marTop w:val="0"/>
                  <w:marBottom w:val="0"/>
                  <w:divBdr>
                    <w:top w:val="single" w:sz="6" w:space="0" w:color="CCCCCC"/>
                    <w:left w:val="single" w:sz="6" w:space="0" w:color="CCCCCC"/>
                    <w:bottom w:val="single" w:sz="6" w:space="0" w:color="CCCCCC"/>
                    <w:right w:val="single" w:sz="6" w:space="0" w:color="CCCCCC"/>
                  </w:divBdr>
                  <w:divsChild>
                    <w:div w:id="1077441630">
                      <w:marLeft w:val="150"/>
                      <w:marRight w:val="0"/>
                      <w:marTop w:val="0"/>
                      <w:marBottom w:val="150"/>
                      <w:divBdr>
                        <w:top w:val="none" w:sz="0" w:space="0" w:color="auto"/>
                        <w:left w:val="none" w:sz="0" w:space="0" w:color="auto"/>
                        <w:bottom w:val="none" w:sz="0" w:space="0" w:color="auto"/>
                        <w:right w:val="none" w:sz="0" w:space="0" w:color="auto"/>
                      </w:divBdr>
                      <w:divsChild>
                        <w:div w:id="289477571">
                          <w:marLeft w:val="0"/>
                          <w:marRight w:val="0"/>
                          <w:marTop w:val="0"/>
                          <w:marBottom w:val="0"/>
                          <w:divBdr>
                            <w:top w:val="none" w:sz="0" w:space="0" w:color="auto"/>
                            <w:left w:val="none" w:sz="0" w:space="0" w:color="auto"/>
                            <w:bottom w:val="none" w:sz="0" w:space="0" w:color="auto"/>
                            <w:right w:val="none" w:sz="0" w:space="0" w:color="auto"/>
                          </w:divBdr>
                          <w:divsChild>
                            <w:div w:id="1978029229">
                              <w:marLeft w:val="0"/>
                              <w:marRight w:val="225"/>
                              <w:marTop w:val="0"/>
                              <w:marBottom w:val="0"/>
                              <w:divBdr>
                                <w:top w:val="none" w:sz="0" w:space="0" w:color="auto"/>
                                <w:left w:val="none" w:sz="0" w:space="0" w:color="auto"/>
                                <w:bottom w:val="none" w:sz="0" w:space="0" w:color="auto"/>
                                <w:right w:val="none" w:sz="0" w:space="0" w:color="auto"/>
                              </w:divBdr>
                              <w:divsChild>
                                <w:div w:id="64498841">
                                  <w:marLeft w:val="0"/>
                                  <w:marRight w:val="0"/>
                                  <w:marTop w:val="0"/>
                                  <w:marBottom w:val="0"/>
                                  <w:divBdr>
                                    <w:top w:val="none" w:sz="0" w:space="0" w:color="auto"/>
                                    <w:left w:val="none" w:sz="0" w:space="0" w:color="auto"/>
                                    <w:bottom w:val="none" w:sz="0" w:space="0" w:color="auto"/>
                                    <w:right w:val="none" w:sz="0" w:space="0" w:color="auto"/>
                                  </w:divBdr>
                                  <w:divsChild>
                                    <w:div w:id="356926797">
                                      <w:marLeft w:val="0"/>
                                      <w:marRight w:val="0"/>
                                      <w:marTop w:val="0"/>
                                      <w:marBottom w:val="150"/>
                                      <w:divBdr>
                                        <w:top w:val="none" w:sz="0" w:space="0" w:color="auto"/>
                                        <w:left w:val="none" w:sz="0" w:space="0" w:color="auto"/>
                                        <w:bottom w:val="none" w:sz="0" w:space="0" w:color="auto"/>
                                        <w:right w:val="none" w:sz="0" w:space="0" w:color="auto"/>
                                      </w:divBdr>
                                    </w:div>
                                    <w:div w:id="473109217">
                                      <w:marLeft w:val="0"/>
                                      <w:marRight w:val="0"/>
                                      <w:marTop w:val="0"/>
                                      <w:marBottom w:val="300"/>
                                      <w:divBdr>
                                        <w:top w:val="single" w:sz="6" w:space="0" w:color="C1C1C1"/>
                                        <w:left w:val="none" w:sz="0" w:space="0" w:color="auto"/>
                                        <w:bottom w:val="single" w:sz="6" w:space="0" w:color="C1C1C1"/>
                                        <w:right w:val="none" w:sz="0" w:space="0" w:color="auto"/>
                                      </w:divBdr>
                                      <w:divsChild>
                                        <w:div w:id="1862284395">
                                          <w:marLeft w:val="0"/>
                                          <w:marRight w:val="0"/>
                                          <w:marTop w:val="0"/>
                                          <w:marBottom w:val="0"/>
                                          <w:divBdr>
                                            <w:top w:val="none" w:sz="0" w:space="0" w:color="auto"/>
                                            <w:left w:val="none" w:sz="0" w:space="0" w:color="auto"/>
                                            <w:bottom w:val="none" w:sz="0" w:space="0" w:color="auto"/>
                                            <w:right w:val="none" w:sz="0" w:space="0" w:color="auto"/>
                                          </w:divBdr>
                                        </w:div>
                                        <w:div w:id="446196097">
                                          <w:marLeft w:val="0"/>
                                          <w:marRight w:val="0"/>
                                          <w:marTop w:val="0"/>
                                          <w:marBottom w:val="0"/>
                                          <w:divBdr>
                                            <w:top w:val="none" w:sz="0" w:space="0" w:color="auto"/>
                                            <w:left w:val="none" w:sz="0" w:space="0" w:color="auto"/>
                                            <w:bottom w:val="none" w:sz="0" w:space="0" w:color="auto"/>
                                            <w:right w:val="none" w:sz="0" w:space="0" w:color="auto"/>
                                          </w:divBdr>
                                          <w:divsChild>
                                            <w:div w:id="1982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9044">
                                      <w:marLeft w:val="0"/>
                                      <w:marRight w:val="0"/>
                                      <w:marTop w:val="0"/>
                                      <w:marBottom w:val="195"/>
                                      <w:divBdr>
                                        <w:top w:val="none" w:sz="0" w:space="0" w:color="auto"/>
                                        <w:left w:val="none" w:sz="0" w:space="0" w:color="auto"/>
                                        <w:bottom w:val="none" w:sz="0" w:space="0" w:color="auto"/>
                                        <w:right w:val="none" w:sz="0" w:space="0" w:color="auto"/>
                                      </w:divBdr>
                                    </w:div>
                                    <w:div w:id="972557587">
                                      <w:marLeft w:val="0"/>
                                      <w:marRight w:val="225"/>
                                      <w:marTop w:val="0"/>
                                      <w:marBottom w:val="0"/>
                                      <w:divBdr>
                                        <w:top w:val="none" w:sz="0" w:space="0" w:color="auto"/>
                                        <w:left w:val="none" w:sz="0" w:space="0" w:color="auto"/>
                                        <w:bottom w:val="none" w:sz="0" w:space="0" w:color="auto"/>
                                        <w:right w:val="none" w:sz="0" w:space="0" w:color="auto"/>
                                      </w:divBdr>
                                      <w:divsChild>
                                        <w:div w:id="2080400686">
                                          <w:marLeft w:val="0"/>
                                          <w:marRight w:val="0"/>
                                          <w:marTop w:val="0"/>
                                          <w:marBottom w:val="375"/>
                                          <w:divBdr>
                                            <w:top w:val="none" w:sz="0" w:space="0" w:color="auto"/>
                                            <w:left w:val="none" w:sz="0" w:space="0" w:color="auto"/>
                                            <w:bottom w:val="none" w:sz="0" w:space="0" w:color="auto"/>
                                            <w:right w:val="none" w:sz="0" w:space="0" w:color="auto"/>
                                          </w:divBdr>
                                          <w:divsChild>
                                            <w:div w:id="52853778">
                                              <w:marLeft w:val="0"/>
                                              <w:marRight w:val="0"/>
                                              <w:marTop w:val="0"/>
                                              <w:marBottom w:val="0"/>
                                              <w:divBdr>
                                                <w:top w:val="none" w:sz="0" w:space="0" w:color="auto"/>
                                                <w:left w:val="none" w:sz="0" w:space="0" w:color="auto"/>
                                                <w:bottom w:val="none" w:sz="0" w:space="0" w:color="auto"/>
                                                <w:right w:val="none" w:sz="0" w:space="0" w:color="auto"/>
                                              </w:divBdr>
                                              <w:divsChild>
                                                <w:div w:id="340398720">
                                                  <w:marLeft w:val="0"/>
                                                  <w:marRight w:val="0"/>
                                                  <w:marTop w:val="75"/>
                                                  <w:marBottom w:val="525"/>
                                                  <w:divBdr>
                                                    <w:top w:val="single" w:sz="6" w:space="0" w:color="CCCCCC"/>
                                                    <w:left w:val="single" w:sz="6" w:space="0" w:color="CCCCCC"/>
                                                    <w:bottom w:val="single" w:sz="6" w:space="0" w:color="CCCCCC"/>
                                                    <w:right w:val="single" w:sz="6" w:space="0" w:color="CCCCCC"/>
                                                  </w:divBdr>
                                                  <w:divsChild>
                                                    <w:div w:id="502092367">
                                                      <w:marLeft w:val="0"/>
                                                      <w:marRight w:val="0"/>
                                                      <w:marTop w:val="0"/>
                                                      <w:marBottom w:val="0"/>
                                                      <w:divBdr>
                                                        <w:top w:val="none" w:sz="0" w:space="0" w:color="auto"/>
                                                        <w:left w:val="none" w:sz="0" w:space="0" w:color="auto"/>
                                                        <w:bottom w:val="none" w:sz="0" w:space="0" w:color="auto"/>
                                                        <w:right w:val="none" w:sz="0" w:space="0" w:color="auto"/>
                                                      </w:divBdr>
                                                      <w:divsChild>
                                                        <w:div w:id="980647088">
                                                          <w:marLeft w:val="0"/>
                                                          <w:marRight w:val="0"/>
                                                          <w:marTop w:val="0"/>
                                                          <w:marBottom w:val="0"/>
                                                          <w:divBdr>
                                                            <w:top w:val="none" w:sz="0" w:space="0" w:color="auto"/>
                                                            <w:left w:val="none" w:sz="0" w:space="0" w:color="auto"/>
                                                            <w:bottom w:val="none" w:sz="0" w:space="0" w:color="auto"/>
                                                            <w:right w:val="none" w:sz="0" w:space="0" w:color="auto"/>
                                                          </w:divBdr>
                                                        </w:div>
                                                        <w:div w:id="300841130">
                                                          <w:marLeft w:val="0"/>
                                                          <w:marRight w:val="0"/>
                                                          <w:marTop w:val="0"/>
                                                          <w:marBottom w:val="150"/>
                                                          <w:divBdr>
                                                            <w:top w:val="none" w:sz="0" w:space="0" w:color="auto"/>
                                                            <w:left w:val="none" w:sz="0" w:space="0" w:color="auto"/>
                                                            <w:bottom w:val="none" w:sz="0" w:space="0" w:color="auto"/>
                                                            <w:right w:val="none" w:sz="0" w:space="0" w:color="auto"/>
                                                          </w:divBdr>
                                                        </w:div>
                                                        <w:div w:id="1040515900">
                                                          <w:marLeft w:val="0"/>
                                                          <w:marRight w:val="0"/>
                                                          <w:marTop w:val="0"/>
                                                          <w:marBottom w:val="0"/>
                                                          <w:divBdr>
                                                            <w:top w:val="none" w:sz="0" w:space="0" w:color="auto"/>
                                                            <w:left w:val="none" w:sz="0" w:space="0" w:color="auto"/>
                                                            <w:bottom w:val="none" w:sz="0" w:space="0" w:color="auto"/>
                                                            <w:right w:val="none" w:sz="0" w:space="0" w:color="auto"/>
                                                          </w:divBdr>
                                                        </w:div>
                                                        <w:div w:id="453250263">
                                                          <w:marLeft w:val="0"/>
                                                          <w:marRight w:val="0"/>
                                                          <w:marTop w:val="0"/>
                                                          <w:marBottom w:val="0"/>
                                                          <w:divBdr>
                                                            <w:top w:val="none" w:sz="0" w:space="0" w:color="auto"/>
                                                            <w:left w:val="none" w:sz="0" w:space="0" w:color="auto"/>
                                                            <w:bottom w:val="none" w:sz="0" w:space="0" w:color="auto"/>
                                                            <w:right w:val="none" w:sz="0" w:space="0" w:color="auto"/>
                                                          </w:divBdr>
                                                        </w:div>
                                                      </w:divsChild>
                                                    </w:div>
                                                    <w:div w:id="231473753">
                                                      <w:marLeft w:val="360"/>
                                                      <w:marRight w:val="0"/>
                                                      <w:marTop w:val="0"/>
                                                      <w:marBottom w:val="0"/>
                                                      <w:divBdr>
                                                        <w:top w:val="single" w:sz="6" w:space="0" w:color="CCCCCC"/>
                                                        <w:left w:val="none" w:sz="0" w:space="0" w:color="auto"/>
                                                        <w:bottom w:val="none" w:sz="0" w:space="0" w:color="auto"/>
                                                        <w:right w:val="none" w:sz="0" w:space="0" w:color="auto"/>
                                                      </w:divBdr>
                                                    </w:div>
                                                  </w:divsChild>
                                                </w:div>
                                                <w:div w:id="1170369293">
                                                  <w:marLeft w:val="0"/>
                                                  <w:marRight w:val="0"/>
                                                  <w:marTop w:val="0"/>
                                                  <w:marBottom w:val="0"/>
                                                  <w:divBdr>
                                                    <w:top w:val="single" w:sz="6" w:space="0" w:color="CCCCCC"/>
                                                    <w:left w:val="single" w:sz="6" w:space="0" w:color="CCCCCC"/>
                                                    <w:bottom w:val="single" w:sz="6" w:space="0" w:color="CCCCCC"/>
                                                    <w:right w:val="single" w:sz="6" w:space="0" w:color="CCCCCC"/>
                                                  </w:divBdr>
                                                  <w:divsChild>
                                                    <w:div w:id="1023288067">
                                                      <w:marLeft w:val="0"/>
                                                      <w:marRight w:val="105"/>
                                                      <w:marTop w:val="90"/>
                                                      <w:marBottom w:val="0"/>
                                                      <w:divBdr>
                                                        <w:top w:val="none" w:sz="0" w:space="0" w:color="auto"/>
                                                        <w:left w:val="none" w:sz="0" w:space="0" w:color="auto"/>
                                                        <w:bottom w:val="none" w:sz="0" w:space="0" w:color="auto"/>
                                                        <w:right w:val="none" w:sz="0" w:space="0" w:color="auto"/>
                                                      </w:divBdr>
                                                    </w:div>
                                                    <w:div w:id="1409107439">
                                                      <w:marLeft w:val="0"/>
                                                      <w:marRight w:val="225"/>
                                                      <w:marTop w:val="0"/>
                                                      <w:marBottom w:val="0"/>
                                                      <w:divBdr>
                                                        <w:top w:val="none" w:sz="0" w:space="0" w:color="auto"/>
                                                        <w:left w:val="none" w:sz="0" w:space="0" w:color="auto"/>
                                                        <w:bottom w:val="none" w:sz="0" w:space="0" w:color="auto"/>
                                                        <w:right w:val="none" w:sz="0" w:space="0" w:color="auto"/>
                                                      </w:divBdr>
                                                      <w:divsChild>
                                                        <w:div w:id="1717198960">
                                                          <w:marLeft w:val="150"/>
                                                          <w:marRight w:val="150"/>
                                                          <w:marTop w:val="240"/>
                                                          <w:marBottom w:val="240"/>
                                                          <w:divBdr>
                                                            <w:top w:val="single" w:sz="6" w:space="0" w:color="CCCCCC"/>
                                                            <w:left w:val="single" w:sz="6" w:space="0" w:color="CCCCCC"/>
                                                            <w:bottom w:val="single" w:sz="6" w:space="0" w:color="CCCCCC"/>
                                                            <w:right w:val="single" w:sz="6" w:space="0" w:color="CCCCCC"/>
                                                          </w:divBdr>
                                                          <w:divsChild>
                                                            <w:div w:id="1836872486">
                                                              <w:marLeft w:val="0"/>
                                                              <w:marRight w:val="0"/>
                                                              <w:marTop w:val="0"/>
                                                              <w:marBottom w:val="0"/>
                                                              <w:divBdr>
                                                                <w:top w:val="none" w:sz="0" w:space="0" w:color="auto"/>
                                                                <w:left w:val="none" w:sz="0" w:space="0" w:color="auto"/>
                                                                <w:bottom w:val="none" w:sz="0" w:space="0" w:color="auto"/>
                                                                <w:right w:val="none" w:sz="0" w:space="0" w:color="auto"/>
                                                              </w:divBdr>
                                                              <w:divsChild>
                                                                <w:div w:id="1546210135">
                                                                  <w:marLeft w:val="0"/>
                                                                  <w:marRight w:val="0"/>
                                                                  <w:marTop w:val="0"/>
                                                                  <w:marBottom w:val="0"/>
                                                                  <w:divBdr>
                                                                    <w:top w:val="none" w:sz="0" w:space="0" w:color="auto"/>
                                                                    <w:left w:val="none" w:sz="0" w:space="0" w:color="auto"/>
                                                                    <w:bottom w:val="none" w:sz="0" w:space="0" w:color="auto"/>
                                                                    <w:right w:val="none" w:sz="0" w:space="0" w:color="auto"/>
                                                                  </w:divBdr>
                                                                </w:div>
                                                              </w:divsChild>
                                                            </w:div>
                                                            <w:div w:id="212330495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75968178">
                                                      <w:marLeft w:val="0"/>
                                                      <w:marRight w:val="225"/>
                                                      <w:marTop w:val="0"/>
                                                      <w:marBottom w:val="0"/>
                                                      <w:divBdr>
                                                        <w:top w:val="none" w:sz="0" w:space="0" w:color="auto"/>
                                                        <w:left w:val="none" w:sz="0" w:space="0" w:color="auto"/>
                                                        <w:bottom w:val="none" w:sz="0" w:space="0" w:color="auto"/>
                                                        <w:right w:val="none" w:sz="0" w:space="0" w:color="auto"/>
                                                      </w:divBdr>
                                                      <w:divsChild>
                                                        <w:div w:id="424956493">
                                                          <w:marLeft w:val="0"/>
                                                          <w:marRight w:val="0"/>
                                                          <w:marTop w:val="0"/>
                                                          <w:marBottom w:val="0"/>
                                                          <w:divBdr>
                                                            <w:top w:val="none" w:sz="0" w:space="0" w:color="auto"/>
                                                            <w:left w:val="none" w:sz="0" w:space="0" w:color="auto"/>
                                                            <w:bottom w:val="none" w:sz="0" w:space="0" w:color="auto"/>
                                                            <w:right w:val="none" w:sz="0" w:space="0" w:color="auto"/>
                                                          </w:divBdr>
                                                          <w:divsChild>
                                                            <w:div w:id="2068869752">
                                                              <w:marLeft w:val="0"/>
                                                              <w:marRight w:val="0"/>
                                                              <w:marTop w:val="0"/>
                                                              <w:marBottom w:val="150"/>
                                                              <w:divBdr>
                                                                <w:top w:val="none" w:sz="0" w:space="0" w:color="auto"/>
                                                                <w:left w:val="none" w:sz="0" w:space="0" w:color="auto"/>
                                                                <w:bottom w:val="none" w:sz="0" w:space="0" w:color="auto"/>
                                                                <w:right w:val="none" w:sz="0" w:space="0" w:color="auto"/>
                                                              </w:divBdr>
                                                              <w:divsChild>
                                                                <w:div w:id="143086589">
                                                                  <w:marLeft w:val="0"/>
                                                                  <w:marRight w:val="0"/>
                                                                  <w:marTop w:val="0"/>
                                                                  <w:marBottom w:val="0"/>
                                                                  <w:divBdr>
                                                                    <w:top w:val="none" w:sz="0" w:space="0" w:color="auto"/>
                                                                    <w:left w:val="none" w:sz="0" w:space="0" w:color="auto"/>
                                                                    <w:bottom w:val="none" w:sz="0" w:space="0" w:color="auto"/>
                                                                    <w:right w:val="none" w:sz="0" w:space="0" w:color="auto"/>
                                                                  </w:divBdr>
                                                                </w:div>
                                                                <w:div w:id="566191908">
                                                                  <w:marLeft w:val="0"/>
                                                                  <w:marRight w:val="0"/>
                                                                  <w:marTop w:val="0"/>
                                                                  <w:marBottom w:val="0"/>
                                                                  <w:divBdr>
                                                                    <w:top w:val="none" w:sz="0" w:space="0" w:color="auto"/>
                                                                    <w:left w:val="none" w:sz="0" w:space="0" w:color="auto"/>
                                                                    <w:bottom w:val="none" w:sz="0" w:space="0" w:color="auto"/>
                                                                    <w:right w:val="none" w:sz="0" w:space="0" w:color="auto"/>
                                                                  </w:divBdr>
                                                                </w:div>
                                                                <w:div w:id="20832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942880">
                                      <w:marLeft w:val="0"/>
                                      <w:marRight w:val="0"/>
                                      <w:marTop w:val="0"/>
                                      <w:marBottom w:val="0"/>
                                      <w:divBdr>
                                        <w:top w:val="none" w:sz="0" w:space="0" w:color="auto"/>
                                        <w:left w:val="none" w:sz="0" w:space="0" w:color="auto"/>
                                        <w:bottom w:val="none" w:sz="0" w:space="0" w:color="auto"/>
                                        <w:right w:val="none" w:sz="0" w:space="0" w:color="auto"/>
                                      </w:divBdr>
                                      <w:divsChild>
                                        <w:div w:id="5935120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com/?controllerName=search&amp;action=search&amp;channel=business&amp;search=1&amp;inlineLink=1&amp;query=%22Richard+Jaffe%22" TargetMode="External"/><Relationship Id="rId3" Type="http://schemas.openxmlformats.org/officeDocument/2006/relationships/settings" Target="settings.xml"/><Relationship Id="rId7" Type="http://schemas.openxmlformats.org/officeDocument/2006/relationships/hyperlink" Target="http://www.chron.com/?controllerName=search&amp;action=search&amp;channel=business&amp;search=1&amp;inlineLink=1&amp;query=%22Charming+Charlie%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on.com/?controllerName=search&amp;action=search&amp;channel=business&amp;search=1&amp;inlineLink=1&amp;query=%22Columbia+University%22" TargetMode="External"/><Relationship Id="rId11" Type="http://schemas.openxmlformats.org/officeDocument/2006/relationships/fontTable" Target="fontTable.xml"/><Relationship Id="rId5" Type="http://schemas.openxmlformats.org/officeDocument/2006/relationships/hyperlink" Target="http://www.chron.com/?controllerName=search&amp;action=search&amp;channel=business&amp;search=1&amp;inlineLink=1&amp;query=%22Charlie+Chanaratsopon%22" TargetMode="External"/><Relationship Id="rId10" Type="http://schemas.openxmlformats.org/officeDocument/2006/relationships/hyperlink" Target="http://www.chron.com/?controllerName=search&amp;action=search&amp;channel=business&amp;search=1&amp;inlineLink=1&amp;query=%22Lara+Bell%22" TargetMode="External"/><Relationship Id="rId4" Type="http://schemas.openxmlformats.org/officeDocument/2006/relationships/webSettings" Target="webSettings.xml"/><Relationship Id="rId9" Type="http://schemas.openxmlformats.org/officeDocument/2006/relationships/hyperlink" Target="http://www.chron.com/?controllerName=search&amp;action=search&amp;channel=business&amp;search=1&amp;inlineLink=1&amp;query=%22StifelNicolaus+Research%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2014-01-05T01:33:00Z</dcterms:created>
  <dcterms:modified xsi:type="dcterms:W3CDTF">2014-01-05T01:37:00Z</dcterms:modified>
</cp:coreProperties>
</file>